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39E8B">
      <w:pPr>
        <w:jc w:val="center"/>
        <w:rPr>
          <w:rFonts w:ascii="Times New Roman" w:hAnsi="Times New Roman" w:eastAsia="仿宋" w:cs="Times New Roman"/>
          <w:b/>
          <w:bCs/>
          <w:sz w:val="40"/>
          <w:szCs w:val="36"/>
        </w:rPr>
      </w:pPr>
      <w:bookmarkStart w:id="0" w:name="_GoBack"/>
      <w:bookmarkEnd w:id="0"/>
      <w:r>
        <w:rPr>
          <w:rFonts w:ascii="Times New Roman" w:hAnsi="Times New Roman" w:eastAsia="仿宋" w:cs="Times New Roman"/>
          <w:b/>
          <w:bCs/>
          <w:sz w:val="40"/>
          <w:szCs w:val="36"/>
        </w:rPr>
        <w:t>南昌大学</w:t>
      </w:r>
      <w:r>
        <w:rPr>
          <w:rFonts w:hint="eastAsia" w:ascii="Times New Roman" w:hAnsi="Times New Roman" w:eastAsia="仿宋" w:cs="Times New Roman"/>
          <w:b/>
          <w:bCs/>
          <w:sz w:val="40"/>
          <w:szCs w:val="36"/>
          <w:lang w:val="en-US" w:eastAsia="zh-CN"/>
        </w:rPr>
        <w:t>申请</w:t>
      </w:r>
      <w:r>
        <w:rPr>
          <w:rFonts w:ascii="Times New Roman" w:hAnsi="Times New Roman" w:eastAsia="仿宋" w:cs="Times New Roman"/>
          <w:b/>
          <w:bCs/>
          <w:sz w:val="40"/>
          <w:szCs w:val="36"/>
        </w:rPr>
        <w:t>报废</w:t>
      </w:r>
      <w:r>
        <w:rPr>
          <w:rFonts w:hint="eastAsia" w:ascii="Times New Roman" w:hAnsi="Times New Roman" w:eastAsia="仿宋" w:cs="Times New Roman"/>
          <w:b/>
          <w:bCs/>
          <w:sz w:val="40"/>
          <w:szCs w:val="36"/>
          <w:lang w:val="en-US" w:eastAsia="zh-CN"/>
        </w:rPr>
        <w:t>处置</w:t>
      </w:r>
      <w:r>
        <w:rPr>
          <w:rFonts w:ascii="Times New Roman" w:hAnsi="Times New Roman" w:eastAsia="仿宋" w:cs="Times New Roman"/>
          <w:b/>
          <w:bCs/>
          <w:sz w:val="40"/>
          <w:szCs w:val="36"/>
        </w:rPr>
        <w:t>设备完整性承诺书</w:t>
      </w:r>
    </w:p>
    <w:p w14:paraId="33482F50"/>
    <w:p w14:paraId="36CA46FC"/>
    <w:p w14:paraId="7D619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本单位_______________设备，资产编号：_______________，负责人：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24"/>
          <w:szCs w:val="24"/>
          <w:u w:val="none"/>
          <w:lang w:val="en-US" w:eastAsia="zh-CN"/>
        </w:rPr>
        <w:t>（如批量处理，可另附设备清单）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，已到报废处置年限，申请处置，现郑重承诺如下：</w:t>
      </w:r>
    </w:p>
    <w:p w14:paraId="589550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本人将妥善保管拟报废设备，确保设备整体完整性。</w:t>
      </w:r>
    </w:p>
    <w:p w14:paraId="577410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计算机类设备：保证 CPU、主板、内存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、硬盘、电源、机箱等核心部件齐全；</w:t>
      </w:r>
    </w:p>
    <w:p w14:paraId="18F0A6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其他各类设备：保证设备主体、关键功能模块及配套附件（如传感器、转换器、显示装置、冷却系统、真空系统、控制终端等）完好，无缺失、无擅自拆卸、更换或损毁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2323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C00000"/>
          <w:sz w:val="28"/>
          <w:szCs w:val="28"/>
          <w:lang w:eastAsia="zh-CN"/>
        </w:rPr>
        <w:t>若该设备回收失败，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本人同意将其退回 “在用” 状态，并继续履行资产保管责任。</w:t>
      </w:r>
    </w:p>
    <w:p w14:paraId="00F32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若存在特殊情况无法保证设备完整性，本人将提前向实验室与设备管理处提交书面申请，待审批通过后再办理报废相关手续。</w:t>
      </w:r>
    </w:p>
    <w:p w14:paraId="4D2E8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若因本人保管不善、擅自拆卸零配件等行为导致设备回收失败或资产损坏/丢失，本人自愿按照《南昌大学仪器设备损坏（丢失）赔偿管理办法》承担相应赔偿责任。</w:t>
      </w:r>
    </w:p>
    <w:p w14:paraId="5610C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053F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26442A27">
      <w:pPr>
        <w:keepNext w:val="0"/>
        <w:keepLines w:val="0"/>
        <w:pageBreakBefore w:val="0"/>
        <w:widowControl w:val="0"/>
        <w:tabs>
          <w:tab w:val="left" w:pos="2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3360" w:firstLineChars="1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承诺人（签字）：</w:t>
      </w:r>
    </w:p>
    <w:p w14:paraId="059D4AFD">
      <w:pPr>
        <w:keepNext w:val="0"/>
        <w:keepLines w:val="0"/>
        <w:pageBreakBefore w:val="0"/>
        <w:widowControl w:val="0"/>
        <w:tabs>
          <w:tab w:val="left" w:pos="2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3360" w:firstLineChars="1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  系  电  话：</w:t>
      </w:r>
    </w:p>
    <w:p w14:paraId="648C7610">
      <w:pPr>
        <w:keepNext w:val="0"/>
        <w:keepLines w:val="0"/>
        <w:pageBreakBefore w:val="0"/>
        <w:widowControl w:val="0"/>
        <w:tabs>
          <w:tab w:val="left" w:pos="2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3360" w:firstLineChars="1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单位/部门（签字盖章）：</w:t>
      </w:r>
    </w:p>
    <w:p w14:paraId="03AAC68E">
      <w:pPr>
        <w:keepNext w:val="0"/>
        <w:keepLines w:val="0"/>
        <w:pageBreakBefore w:val="0"/>
        <w:widowControl w:val="0"/>
        <w:tabs>
          <w:tab w:val="left" w:pos="2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3360" w:firstLineChars="1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   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A5470"/>
    <w:rsid w:val="0ED9579C"/>
    <w:rsid w:val="0F944E38"/>
    <w:rsid w:val="12C30C3D"/>
    <w:rsid w:val="16201F02"/>
    <w:rsid w:val="18696117"/>
    <w:rsid w:val="1B5F7981"/>
    <w:rsid w:val="1DA1411F"/>
    <w:rsid w:val="1E0A7720"/>
    <w:rsid w:val="1F1F71FB"/>
    <w:rsid w:val="283C2BCC"/>
    <w:rsid w:val="2ECB23B1"/>
    <w:rsid w:val="2EFE0BDB"/>
    <w:rsid w:val="31264419"/>
    <w:rsid w:val="31905D36"/>
    <w:rsid w:val="37152F66"/>
    <w:rsid w:val="3D785FFC"/>
    <w:rsid w:val="3FE67B95"/>
    <w:rsid w:val="484F5665"/>
    <w:rsid w:val="4A593DEE"/>
    <w:rsid w:val="4D333CEE"/>
    <w:rsid w:val="504F0E3F"/>
    <w:rsid w:val="5B9F1793"/>
    <w:rsid w:val="63554DED"/>
    <w:rsid w:val="65C634F9"/>
    <w:rsid w:val="6AA638F9"/>
    <w:rsid w:val="6C1825D5"/>
    <w:rsid w:val="6FCA1E38"/>
    <w:rsid w:val="75866801"/>
    <w:rsid w:val="76AE24B4"/>
    <w:rsid w:val="7A7255A6"/>
    <w:rsid w:val="7BD1454E"/>
    <w:rsid w:val="7C703D67"/>
    <w:rsid w:val="7F08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标题四"/>
    <w:basedOn w:val="3"/>
    <w:next w:val="1"/>
    <w:qFormat/>
    <w:uiPriority w:val="0"/>
    <w:pPr>
      <w:spacing w:line="560" w:lineRule="exact"/>
      <w:ind w:firstLine="602" w:firstLineChars="200"/>
      <w:jc w:val="left"/>
    </w:pPr>
    <w:rPr>
      <w:rFonts w:hint="eastAsia" w:ascii="仿宋" w:hAnsi="仿宋" w:eastAsia="仿宋" w:cs="仿宋"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453</Characters>
  <Lines>0</Lines>
  <Paragraphs>0</Paragraphs>
  <TotalTime>3</TotalTime>
  <ScaleCrop>false</ScaleCrop>
  <LinksUpToDate>false</LinksUpToDate>
  <CharactersWithSpaces>478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2025-11-19T01:18:00Z</dcterms:created>
  <dc:creator>Administrator</dc:creator>
  <cp:lastModifiedBy>张颖颖</cp:lastModifiedBy>
  <dcterms:modified xsi:type="dcterms:W3CDTF">2026-07-02T07:30:07Z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C0E87783D5EB436EBE0D7A3E50538EC5_12</vt:lpwstr>
  </property>
  <property fmtid="{D5CDD505-2E9C-101B-9397-08002B2CF9AE}" pid="4" name="KSOTemplateDocerSaveRecord">
    <vt:lpwstr>eyJoZGlkIjoiM2MzYmNjNmFkMDgwOGZlNDBkMDVkNTMxYmNiYzdkODUiLCJ1c2VySWQiOiIxNjc0OTgwMzg3In0=</vt:lpwstr>
  </property>
</Properties>
</file>