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7647" w14:textId="77777777" w:rsidR="00897CBD" w:rsidRPr="004C5B31" w:rsidRDefault="00000000">
      <w:pPr>
        <w:widowControl/>
        <w:shd w:val="clear" w:color="auto" w:fill="FFFFFF"/>
        <w:spacing w:before="75" w:after="75"/>
        <w:jc w:val="center"/>
        <w:rPr>
          <w:rFonts w:asciiTheme="majorEastAsia" w:eastAsiaTheme="majorEastAsia" w:hAnsiTheme="majorEastAsia" w:cs="Arial"/>
          <w:color w:val="000000" w:themeColor="text1"/>
          <w:spacing w:val="-1"/>
          <w:kern w:val="0"/>
          <w:sz w:val="44"/>
          <w:szCs w:val="44"/>
        </w:rPr>
      </w:pPr>
      <w:r w:rsidRPr="004C5B31">
        <w:rPr>
          <w:rFonts w:asciiTheme="majorEastAsia" w:eastAsiaTheme="majorEastAsia" w:hAnsiTheme="majorEastAsia" w:cs="Arial" w:hint="eastAsia"/>
          <w:b/>
          <w:bCs/>
          <w:color w:val="000000" w:themeColor="text1"/>
          <w:spacing w:val="-1"/>
          <w:kern w:val="0"/>
          <w:sz w:val="44"/>
          <w:szCs w:val="44"/>
        </w:rPr>
        <w:t>关于评选南昌大学2022年度“五星级安全实验室”的通知</w:t>
      </w:r>
    </w:p>
    <w:p w14:paraId="29F182D2" w14:textId="77777777" w:rsidR="00897CBD" w:rsidRPr="004C5B31" w:rsidRDefault="00897CBD">
      <w:pPr>
        <w:widowControl/>
        <w:shd w:val="clear" w:color="auto" w:fill="FFFFFF"/>
        <w:spacing w:before="75" w:after="75"/>
        <w:jc w:val="center"/>
        <w:rPr>
          <w:rFonts w:ascii="仿宋_GB2312" w:eastAsia="仿宋_GB2312" w:hAnsi="Arial" w:cs="Arial"/>
          <w:b/>
          <w:bCs/>
          <w:color w:val="000000" w:themeColor="text1"/>
          <w:spacing w:val="-1"/>
          <w:kern w:val="0"/>
          <w:sz w:val="44"/>
          <w:szCs w:val="44"/>
        </w:rPr>
      </w:pPr>
    </w:p>
    <w:p w14:paraId="313483E3" w14:textId="77777777" w:rsidR="00897CBD" w:rsidRPr="004C5B31" w:rsidRDefault="00000000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  <w:r w:rsidRPr="004C5B31">
        <w:rPr>
          <w:rFonts w:ascii="仿宋_GB2312" w:eastAsia="仿宋_GB2312" w:hAnsi="Arial" w:cs="Arial" w:hint="eastAsia"/>
          <w:bCs/>
          <w:color w:val="000000" w:themeColor="text1"/>
          <w:spacing w:val="-1"/>
          <w:kern w:val="0"/>
          <w:sz w:val="32"/>
          <w:szCs w:val="32"/>
        </w:rPr>
        <w:t>校内各相关单位：</w:t>
      </w:r>
    </w:p>
    <w:p w14:paraId="46B46DE3" w14:textId="77777777" w:rsidR="00897CBD" w:rsidRPr="004C5B31" w:rsidRDefault="00000000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为加强学校实验室安全建设，</w:t>
      </w: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  <w:shd w:val="clear" w:color="auto" w:fill="FFFFFF"/>
        </w:rPr>
        <w:t>提升实验室安全管理水平，</w:t>
      </w: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建立实验室安全管理长效机制，进一步提高师生实验室安全意识，树立实验室安全标杆，现将评选活动通知如下：</w:t>
      </w:r>
    </w:p>
    <w:p w14:paraId="12E86FD0" w14:textId="6A9576BD" w:rsidR="00897CBD" w:rsidRPr="004C5B31" w:rsidRDefault="00000000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 w:rsidRPr="004C5B31">
        <w:rPr>
          <w:rFonts w:ascii="黑体" w:eastAsia="黑体" w:hAnsi="黑体" w:cs="Arial" w:hint="eastAsia"/>
          <w:color w:val="000000" w:themeColor="text1"/>
          <w:spacing w:val="-1"/>
          <w:kern w:val="0"/>
          <w:sz w:val="32"/>
          <w:szCs w:val="32"/>
        </w:rPr>
        <w:t>一、</w:t>
      </w:r>
      <w:r w:rsidR="000D1BBA" w:rsidRPr="004C5B31">
        <w:rPr>
          <w:rFonts w:ascii="黑体" w:eastAsia="黑体" w:hAnsi="黑体" w:cs="Arial" w:hint="eastAsia"/>
          <w:color w:val="000000" w:themeColor="text1"/>
          <w:spacing w:val="-1"/>
          <w:kern w:val="0"/>
          <w:sz w:val="32"/>
          <w:szCs w:val="32"/>
        </w:rPr>
        <w:t>申报范围</w:t>
      </w:r>
    </w:p>
    <w:p w14:paraId="5433F9BE" w14:textId="1BB4E62F" w:rsidR="000D1BBA" w:rsidRPr="004C5B31" w:rsidRDefault="000D1BBA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 w:hint="eastAsia"/>
          <w:color w:val="000000" w:themeColor="text1"/>
          <w:spacing w:val="-1"/>
          <w:kern w:val="0"/>
          <w:sz w:val="18"/>
          <w:szCs w:val="18"/>
        </w:rPr>
      </w:pP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校本部范围内所有教学、科研建制实验室均可申报</w:t>
      </w:r>
    </w:p>
    <w:p w14:paraId="441F720D" w14:textId="77777777" w:rsidR="00897CBD" w:rsidRPr="004C5B31" w:rsidRDefault="00000000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 w:rsidRPr="004C5B31">
        <w:rPr>
          <w:rFonts w:ascii="黑体" w:eastAsia="黑体" w:hAnsi="黑体" w:cs="Arial" w:hint="eastAsia"/>
          <w:color w:val="000000" w:themeColor="text1"/>
          <w:spacing w:val="-1"/>
          <w:kern w:val="0"/>
          <w:sz w:val="32"/>
          <w:szCs w:val="32"/>
        </w:rPr>
        <w:t>二、评选办法</w:t>
      </w:r>
    </w:p>
    <w:p w14:paraId="094F8C78" w14:textId="2F4A1D74" w:rsidR="000D1BBA" w:rsidRPr="004C5B31" w:rsidRDefault="00000000">
      <w:pPr>
        <w:pStyle w:val="1"/>
        <w:shd w:val="clear" w:color="auto" w:fill="FFFFFF"/>
        <w:spacing w:before="0" w:beforeAutospacing="0" w:after="0" w:afterAutospacing="0" w:line="600" w:lineRule="exact"/>
        <w:ind w:firstLine="555"/>
        <w:jc w:val="both"/>
        <w:rPr>
          <w:rFonts w:ascii="仿宋_GB2312" w:eastAsia="仿宋_GB2312" w:hAnsi="Arial" w:cs="Arial"/>
          <w:b w:val="0"/>
          <w:color w:val="000000" w:themeColor="text1"/>
          <w:spacing w:val="-1"/>
          <w:kern w:val="0"/>
          <w:sz w:val="32"/>
          <w:szCs w:val="32"/>
        </w:rPr>
      </w:pPr>
      <w:r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1.单位推荐：</w:t>
      </w:r>
      <w:r w:rsidR="000D1BBA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由所属或所依托的二级单位进行推荐，每个单位仅限推荐1个实验室。</w:t>
      </w:r>
    </w:p>
    <w:p w14:paraId="05672BED" w14:textId="7D9567F2" w:rsidR="00897CBD" w:rsidRPr="004C5B31" w:rsidRDefault="000D1BBA">
      <w:pPr>
        <w:pStyle w:val="1"/>
        <w:shd w:val="clear" w:color="auto" w:fill="FFFFFF"/>
        <w:spacing w:before="0" w:beforeAutospacing="0" w:after="0" w:afterAutospacing="0" w:line="600" w:lineRule="exact"/>
        <w:ind w:firstLine="555"/>
        <w:jc w:val="both"/>
        <w:rPr>
          <w:rFonts w:ascii="仿宋_GB2312" w:eastAsia="仿宋_GB2312" w:hAnsi="微软雅黑"/>
          <w:b w:val="0"/>
          <w:bCs w:val="0"/>
          <w:color w:val="000000" w:themeColor="text1"/>
          <w:sz w:val="32"/>
          <w:szCs w:val="32"/>
        </w:rPr>
      </w:pPr>
      <w:r w:rsidRPr="004C5B31">
        <w:rPr>
          <w:rFonts w:ascii="仿宋_GB2312" w:eastAsia="仿宋_GB2312" w:hAnsi="Arial" w:cs="Arial"/>
          <w:b w:val="0"/>
          <w:color w:val="000000" w:themeColor="text1"/>
          <w:spacing w:val="-1"/>
          <w:kern w:val="0"/>
          <w:sz w:val="32"/>
          <w:szCs w:val="32"/>
        </w:rPr>
        <w:t>2.</w:t>
      </w:r>
      <w:r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材料报送：以视频方式报送，</w:t>
      </w:r>
      <w:r w:rsidR="00000000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录制一段实验室的视频介绍，内容包括：</w:t>
      </w:r>
      <w:r w:rsidR="00243DCF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承担学校教学科研任务情况、</w:t>
      </w:r>
      <w:r w:rsidR="00F2612D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实验室风险源管理情况、</w:t>
      </w:r>
      <w:r w:rsidR="00243DCF" w:rsidRPr="004C5B31">
        <w:rPr>
          <w:rFonts w:ascii="仿宋_GB2312" w:eastAsia="仿宋_GB2312" w:hAnsi="Arial" w:cs="Arial" w:hint="eastAsia"/>
          <w:b w:val="0"/>
          <w:color w:val="000000" w:themeColor="text1"/>
          <w:sz w:val="32"/>
          <w:szCs w:val="32"/>
        </w:rPr>
        <w:t>实验室安全管理工作特色和亮点</w:t>
      </w:r>
      <w:r w:rsidR="00000000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、</w:t>
      </w:r>
      <w:r w:rsidR="00000000" w:rsidRPr="004C5B31">
        <w:rPr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实验人员安全培训与教育</w:t>
      </w:r>
      <w:r w:rsidRPr="004C5B31">
        <w:rPr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情况</w:t>
      </w:r>
      <w:r w:rsidR="00000000" w:rsidRPr="004C5B31">
        <w:rPr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、实验设备维护</w:t>
      </w:r>
      <w:r w:rsidR="001A550A" w:rsidRPr="004C5B31">
        <w:rPr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管理</w:t>
      </w:r>
      <w:r w:rsidR="00000000" w:rsidRPr="004C5B31">
        <w:rPr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、安全文化建设氛围营造、</w:t>
      </w:r>
      <w:r w:rsidR="00F2612D" w:rsidRPr="004C5B31">
        <w:rPr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积极参与本单位和学校安全工作和活动情况</w:t>
      </w:r>
      <w:r w:rsidRPr="004C5B31">
        <w:rPr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等</w:t>
      </w:r>
      <w:r w:rsidR="00000000" w:rsidRPr="004C5B31">
        <w:rPr>
          <w:rFonts w:ascii="仿宋_GB2312" w:eastAsia="仿宋_GB2312" w:hAnsi="仿宋" w:hint="eastAsia"/>
          <w:b w:val="0"/>
          <w:bCs w:val="0"/>
          <w:color w:val="000000" w:themeColor="text1"/>
          <w:sz w:val="32"/>
          <w:szCs w:val="32"/>
        </w:rPr>
        <w:t>。</w:t>
      </w:r>
      <w:r w:rsidR="00000000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于202</w:t>
      </w:r>
      <w:r w:rsidR="00000000" w:rsidRPr="004C5B31">
        <w:rPr>
          <w:rFonts w:ascii="仿宋_GB2312" w:eastAsia="仿宋_GB2312" w:hAnsi="Arial" w:cs="Arial" w:hint="eastAsia"/>
          <w:b w:val="0"/>
          <w:bCs w:val="0"/>
          <w:color w:val="000000" w:themeColor="text1"/>
          <w:spacing w:val="-1"/>
          <w:kern w:val="0"/>
          <w:sz w:val="32"/>
          <w:szCs w:val="32"/>
        </w:rPr>
        <w:t>2</w:t>
      </w:r>
      <w:r w:rsidR="00000000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年1</w:t>
      </w:r>
      <w:r w:rsidR="00000000" w:rsidRPr="004C5B31">
        <w:rPr>
          <w:rFonts w:ascii="仿宋_GB2312" w:eastAsia="仿宋_GB2312" w:hAnsi="Arial" w:cs="Arial" w:hint="eastAsia"/>
          <w:b w:val="0"/>
          <w:bCs w:val="0"/>
          <w:color w:val="000000" w:themeColor="text1"/>
          <w:spacing w:val="-1"/>
          <w:kern w:val="0"/>
          <w:sz w:val="32"/>
          <w:szCs w:val="32"/>
        </w:rPr>
        <w:t>2</w:t>
      </w:r>
      <w:r w:rsidR="00000000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月</w:t>
      </w:r>
      <w:r w:rsidR="00000000" w:rsidRPr="004C5B31">
        <w:rPr>
          <w:rFonts w:ascii="仿宋_GB2312" w:eastAsia="仿宋_GB2312" w:hAnsi="Arial" w:cs="Arial" w:hint="eastAsia"/>
          <w:b w:val="0"/>
          <w:bCs w:val="0"/>
          <w:color w:val="000000" w:themeColor="text1"/>
          <w:spacing w:val="-1"/>
          <w:kern w:val="0"/>
          <w:sz w:val="32"/>
          <w:szCs w:val="32"/>
        </w:rPr>
        <w:t>5</w:t>
      </w:r>
      <w:r w:rsidR="00000000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日前发送至指定邮箱</w:t>
      </w:r>
      <w:r w:rsidR="00000000" w:rsidRPr="004C5B31">
        <w:rPr>
          <w:rStyle w:val="5"/>
          <w:rFonts w:ascii="仿宋_GB2312" w:eastAsia="仿宋_GB2312" w:hAnsi="微软雅黑" w:hint="eastAsia"/>
          <w:b w:val="0"/>
          <w:bCs w:val="0"/>
          <w:color w:val="000000" w:themeColor="text1"/>
          <w:sz w:val="32"/>
          <w:szCs w:val="32"/>
        </w:rPr>
        <w:t>283529983@qq.com</w:t>
      </w:r>
      <w:r w:rsidR="00000000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或直接交至前湖办公楼304B室，联系人：罗老师，联系电话83969215。</w:t>
      </w:r>
    </w:p>
    <w:p w14:paraId="620CD659" w14:textId="293C8958" w:rsidR="00897CBD" w:rsidRPr="004C5B31" w:rsidRDefault="00285DA6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 w:rsidRPr="004C5B31"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  <w:lastRenderedPageBreak/>
        <w:t>3</w:t>
      </w:r>
      <w:r w:rsidR="00000000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.视频初评：由相关部门和专家组成评选小组，对推荐的实验室进行评选打分，评选出入围名单，评分标准详见附件一。</w:t>
      </w:r>
    </w:p>
    <w:p w14:paraId="2187F777" w14:textId="2014F9A7" w:rsidR="00897CBD" w:rsidRPr="004C5B31" w:rsidRDefault="00285DA6">
      <w:pPr>
        <w:pStyle w:val="1"/>
        <w:shd w:val="clear" w:color="auto" w:fill="FFFFFF"/>
        <w:spacing w:before="0" w:beforeAutospacing="0" w:after="0" w:afterAutospacing="0" w:line="600" w:lineRule="exact"/>
        <w:ind w:firstLine="555"/>
        <w:jc w:val="both"/>
        <w:rPr>
          <w:rFonts w:ascii="微软雅黑" w:eastAsia="微软雅黑" w:hAnsi="微软雅黑"/>
          <w:b w:val="0"/>
          <w:bCs w:val="0"/>
          <w:color w:val="000000" w:themeColor="text1"/>
          <w:sz w:val="38"/>
          <w:szCs w:val="38"/>
        </w:rPr>
      </w:pPr>
      <w:r w:rsidRPr="004C5B31">
        <w:rPr>
          <w:rFonts w:ascii="仿宋_GB2312" w:eastAsia="仿宋_GB2312" w:hAnsi="Arial" w:cs="Arial"/>
          <w:b w:val="0"/>
          <w:color w:val="000000" w:themeColor="text1"/>
          <w:spacing w:val="-1"/>
          <w:kern w:val="0"/>
          <w:sz w:val="32"/>
          <w:szCs w:val="32"/>
        </w:rPr>
        <w:t>4</w:t>
      </w:r>
      <w:r w:rsidR="00000000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.现场评选：12月</w:t>
      </w:r>
      <w:r w:rsidR="006057BB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上旬</w:t>
      </w:r>
      <w:r w:rsidR="00000000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，由入围的单位代表和学校抽调的专家</w:t>
      </w:r>
      <w:r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共同</w:t>
      </w:r>
      <w:r w:rsidR="00000000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组成现场评选</w:t>
      </w:r>
      <w:r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小</w:t>
      </w:r>
      <w:r w:rsidR="00000000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组，依据《高等学校实验室安全检查项目表（2022）》，对入围实验室进行实地察看，交叉打分。</w:t>
      </w:r>
    </w:p>
    <w:p w14:paraId="782D4F9E" w14:textId="307675DC" w:rsidR="00897CBD" w:rsidRPr="004C5B31" w:rsidRDefault="00285DA6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 w:rsidRPr="004C5B31"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  <w:t>5</w:t>
      </w:r>
      <w:r w:rsidR="00000000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.结果汇总：根据两次评分结果</w:t>
      </w:r>
      <w:r w:rsidR="00F70E29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，</w:t>
      </w:r>
      <w:r w:rsidR="00000000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结合学校本年度</w:t>
      </w:r>
      <w:r w:rsidR="00F70E29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实验室安全</w:t>
      </w:r>
      <w:r w:rsidR="00000000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检查数据</w:t>
      </w:r>
      <w:r w:rsidR="00F70E29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，</w:t>
      </w:r>
      <w:r w:rsidR="00000000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评选出2022年度南昌大学“五星级安全实验室”。</w:t>
      </w:r>
    </w:p>
    <w:p w14:paraId="7D5453DC" w14:textId="77777777" w:rsidR="00897CBD" w:rsidRPr="004C5B31" w:rsidRDefault="00000000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 w:rsidRPr="004C5B31">
        <w:rPr>
          <w:rFonts w:ascii="黑体" w:eastAsia="黑体" w:hAnsi="黑体" w:cs="Arial" w:hint="eastAsia"/>
          <w:color w:val="000000" w:themeColor="text1"/>
          <w:spacing w:val="-1"/>
          <w:kern w:val="0"/>
          <w:sz w:val="32"/>
          <w:szCs w:val="32"/>
        </w:rPr>
        <w:t>三、相关要求</w:t>
      </w:r>
    </w:p>
    <w:p w14:paraId="27221BAE" w14:textId="26167A5F" w:rsidR="00897CBD" w:rsidRPr="004C5B31" w:rsidRDefault="00000000" w:rsidP="00F2612D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1.被推荐的实验室要求近3年无实验室安全事故发生，</w:t>
      </w:r>
      <w:r w:rsidR="00F2612D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无没有整改闭环的实验室安全隐患</w:t>
      </w:r>
      <w:r w:rsidR="001A550A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；</w:t>
      </w:r>
    </w:p>
    <w:p w14:paraId="403EC16F" w14:textId="47614968" w:rsidR="00F2612D" w:rsidRPr="004C5B31" w:rsidRDefault="00F2612D" w:rsidP="00F2612D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 w:hint="eastAsia"/>
          <w:color w:val="000000" w:themeColor="text1"/>
          <w:spacing w:val="-1"/>
          <w:kern w:val="0"/>
          <w:sz w:val="18"/>
          <w:szCs w:val="18"/>
        </w:rPr>
      </w:pPr>
      <w:r w:rsidRPr="004C5B31"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  <w:t>2.</w:t>
      </w: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被推荐的实验室</w:t>
      </w:r>
      <w:r w:rsidRPr="004C5B31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存在一定的客观安全风险</w:t>
      </w:r>
      <w:r w:rsidR="001A550A" w:rsidRPr="004C5B31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；</w:t>
      </w:r>
    </w:p>
    <w:p w14:paraId="628CA652" w14:textId="757E9D80" w:rsidR="00897CBD" w:rsidRPr="004C5B31" w:rsidRDefault="001A550A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 w:rsidRPr="004C5B31"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  <w:t>3</w:t>
      </w:r>
      <w:r w:rsidR="00000000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.被推荐的实验室需为已正常运行2年以上；</w:t>
      </w:r>
    </w:p>
    <w:p w14:paraId="48D575E6" w14:textId="02D8403C" w:rsidR="00897CBD" w:rsidRPr="004C5B31" w:rsidRDefault="001A550A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  <w:r w:rsidRPr="004C5B31"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  <w:t>4</w:t>
      </w:r>
      <w:r w:rsidR="00000000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.视频内容为新近录制，鼓励由实验室负责人本人出镜介绍；视频命名以所属</w:t>
      </w:r>
      <w:r w:rsidR="002671BF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二级</w:t>
      </w:r>
      <w:r w:rsidR="00000000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单位</w:t>
      </w:r>
      <w:r w:rsidR="002671BF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名称</w:t>
      </w:r>
      <w:r w:rsidR="00000000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+实验室名称+联系人</w:t>
      </w:r>
      <w:r w:rsidR="002671BF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和</w:t>
      </w:r>
      <w:r w:rsidR="00000000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电话的形式；视频时长不超过5分钟，要求内容完整，影、音清晰；视频格式为常见的MP4、MPEG、AVI、MOV等；分辨率为1280*720。</w:t>
      </w:r>
    </w:p>
    <w:p w14:paraId="4018D7CA" w14:textId="77777777" w:rsidR="00897CBD" w:rsidRPr="004C5B31" w:rsidRDefault="00000000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 w:rsidRPr="004C5B31">
        <w:rPr>
          <w:rFonts w:ascii="黑体" w:eastAsia="黑体" w:hAnsi="黑体" w:cs="Arial" w:hint="eastAsia"/>
          <w:color w:val="000000" w:themeColor="text1"/>
          <w:spacing w:val="-1"/>
          <w:kern w:val="0"/>
          <w:sz w:val="32"/>
          <w:szCs w:val="32"/>
        </w:rPr>
        <w:t>四、表彰</w:t>
      </w:r>
    </w:p>
    <w:p w14:paraId="141B350E" w14:textId="18BE4F1E" w:rsidR="00897CBD" w:rsidRPr="004C5B31" w:rsidRDefault="00000000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对评选出的“五星级安全实验室”</w:t>
      </w:r>
      <w:r w:rsidR="002309A1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进行</w:t>
      </w: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授牌并</w:t>
      </w:r>
      <w:r w:rsidR="006057BB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奖励五千</w:t>
      </w: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元经费</w:t>
      </w:r>
      <w:r w:rsidR="002309A1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（</w:t>
      </w:r>
      <w:r w:rsidR="00075BB7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以</w:t>
      </w:r>
      <w:r w:rsidR="002309A1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经费授权</w:t>
      </w:r>
      <w:r w:rsidR="00075BB7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的</w:t>
      </w:r>
      <w:r w:rsidR="002309A1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方式</w:t>
      </w:r>
      <w:r w:rsidR="002309A1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），</w:t>
      </w: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用于</w:t>
      </w:r>
      <w:r w:rsidR="002309A1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实验室</w:t>
      </w:r>
      <w:r w:rsidR="002309A1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安全</w:t>
      </w:r>
      <w:r w:rsidR="002309A1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文化建设、</w:t>
      </w: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lastRenderedPageBreak/>
        <w:t>实验室安全</w:t>
      </w:r>
      <w:r w:rsidR="002309A1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教育</w:t>
      </w: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培训、</w:t>
      </w:r>
      <w:r w:rsidR="002309A1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安全设施改善</w:t>
      </w: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等</w:t>
      </w:r>
      <w:r w:rsidR="002309A1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（经费使用</w:t>
      </w: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须符合财务报销</w:t>
      </w:r>
      <w:r w:rsidR="002309A1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要求</w:t>
      </w: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）。</w:t>
      </w:r>
    </w:p>
    <w:p w14:paraId="1116DA70" w14:textId="62DFFE62" w:rsidR="0060223E" w:rsidRDefault="0060223E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</w:p>
    <w:p w14:paraId="462EDA3B" w14:textId="77777777" w:rsidR="004C5B31" w:rsidRPr="004C5B31" w:rsidRDefault="004C5B31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</w:pPr>
    </w:p>
    <w:p w14:paraId="0DBDCE2D" w14:textId="1E42AFCF" w:rsidR="00897CBD" w:rsidRPr="004C5B31" w:rsidRDefault="00000000" w:rsidP="0060223E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附件</w:t>
      </w:r>
      <w:r w:rsidR="0060223E"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：</w:t>
      </w: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《初评评分标准》</w:t>
      </w:r>
    </w:p>
    <w:p w14:paraId="47B214CC" w14:textId="15D4AE61" w:rsidR="0060223E" w:rsidRPr="004C5B31" w:rsidRDefault="0060223E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</w:p>
    <w:p w14:paraId="1B3271AB" w14:textId="77777777" w:rsidR="0060223E" w:rsidRPr="004C5B31" w:rsidRDefault="0060223E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</w:pPr>
    </w:p>
    <w:p w14:paraId="459B48B9" w14:textId="77777777" w:rsidR="00897CBD" w:rsidRPr="004C5B31" w:rsidRDefault="00000000">
      <w:pPr>
        <w:widowControl/>
        <w:shd w:val="clear" w:color="auto" w:fill="FFFFFF"/>
        <w:spacing w:line="600" w:lineRule="exact"/>
        <w:ind w:firstLine="570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国有资产与实验室管理处</w:t>
      </w:r>
    </w:p>
    <w:p w14:paraId="0180AF3C" w14:textId="1A67D4CF" w:rsidR="00897CBD" w:rsidRPr="004C5B31" w:rsidRDefault="00000000" w:rsidP="004C5B31">
      <w:pPr>
        <w:widowControl/>
        <w:shd w:val="clear" w:color="auto" w:fill="FFFFFF"/>
        <w:spacing w:line="600" w:lineRule="exact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                          </w:t>
      </w:r>
      <w:r w:rsidRPr="004C5B31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2022年11月14日</w:t>
      </w:r>
      <w:r w:rsidRPr="004C5B31">
        <w:rPr>
          <w:rFonts w:ascii="仿宋_GB2312" w:eastAsia="仿宋_GB2312"/>
          <w:color w:val="000000" w:themeColor="text1"/>
          <w:sz w:val="32"/>
          <w:szCs w:val="32"/>
        </w:rPr>
        <w:t>附件</w:t>
      </w:r>
      <w:r w:rsidR="004C5B31" w:rsidRPr="004C5B31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14:paraId="1C5BB6AF" w14:textId="261D02C2" w:rsidR="004C5B31" w:rsidRPr="004C5B31" w:rsidRDefault="004C5B31" w:rsidP="004C5B31">
      <w:pPr>
        <w:widowControl/>
        <w:shd w:val="clear" w:color="auto" w:fill="FFFFFF"/>
        <w:spacing w:line="600" w:lineRule="exact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p w14:paraId="41FFA56B" w14:textId="77777777" w:rsidR="004C5B31" w:rsidRPr="004C5B31" w:rsidRDefault="004C5B31" w:rsidP="004C5B31">
      <w:pPr>
        <w:widowControl/>
        <w:shd w:val="clear" w:color="auto" w:fill="FFFFFF"/>
        <w:spacing w:line="600" w:lineRule="exact"/>
        <w:jc w:val="righ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14:paraId="04395275" w14:textId="6DD47D6A" w:rsidR="004C5B31" w:rsidRPr="004C5B31" w:rsidRDefault="004C5B31" w:rsidP="004C5B3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0BDC3A7B" w14:textId="1ABC349D" w:rsidR="004C5B31" w:rsidRPr="004C5B31" w:rsidRDefault="004C5B31" w:rsidP="004C5B3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413B19CA" w14:textId="1359416A" w:rsidR="004C5B31" w:rsidRPr="004C5B31" w:rsidRDefault="004C5B31" w:rsidP="004C5B3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622F299E" w14:textId="465C6F62" w:rsidR="004C5B31" w:rsidRPr="004C5B31" w:rsidRDefault="004C5B31" w:rsidP="004C5B3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6329EC66" w14:textId="5A5EF12D" w:rsidR="004C5B31" w:rsidRPr="004C5B31" w:rsidRDefault="004C5B31" w:rsidP="004C5B3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07572950" w14:textId="35D88CFF" w:rsidR="004C5B31" w:rsidRPr="004C5B31" w:rsidRDefault="004C5B31" w:rsidP="004C5B3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4FA5EF8C" w14:textId="2BE3B0B1" w:rsidR="004C5B31" w:rsidRPr="004C5B31" w:rsidRDefault="004C5B31" w:rsidP="004C5B3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58FE402E" w14:textId="2CF1024C" w:rsidR="004C5B31" w:rsidRPr="004C5B31" w:rsidRDefault="004C5B31" w:rsidP="004C5B3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34F1F26E" w14:textId="40EE311D" w:rsidR="004C5B31" w:rsidRPr="004C5B31" w:rsidRDefault="004C5B31" w:rsidP="004C5B3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0CDF067F" w14:textId="6308EB42" w:rsidR="004C5B31" w:rsidRPr="004C5B31" w:rsidRDefault="004C5B31" w:rsidP="004C5B3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68363ADC" w14:textId="037CFBBE" w:rsidR="004C5B31" w:rsidRPr="004C5B31" w:rsidRDefault="004C5B31" w:rsidP="004C5B3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6CD25820" w14:textId="5C8BB4FD" w:rsidR="004C5B31" w:rsidRPr="004C5B31" w:rsidRDefault="004C5B31" w:rsidP="004C5B3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0EE2107D" w14:textId="08130C47" w:rsidR="004C5B31" w:rsidRPr="004C5B31" w:rsidRDefault="004C5B31" w:rsidP="004C5B31">
      <w:pPr>
        <w:widowControl/>
        <w:shd w:val="clear" w:color="auto" w:fill="FFFFFF"/>
        <w:spacing w:line="600" w:lineRule="exact"/>
        <w:jc w:val="left"/>
        <w:rPr>
          <w:rFonts w:ascii="Arial" w:eastAsia="宋体" w:hAnsi="Arial" w:cs="Arial" w:hint="eastAsia"/>
          <w:color w:val="000000" w:themeColor="text1"/>
          <w:spacing w:val="-1"/>
          <w:kern w:val="0"/>
          <w:sz w:val="32"/>
          <w:szCs w:val="32"/>
        </w:rPr>
      </w:pPr>
      <w:r w:rsidRPr="004C5B31">
        <w:rPr>
          <w:rFonts w:ascii="Arial" w:eastAsia="宋体" w:hAnsi="Arial" w:cs="Arial" w:hint="eastAsia"/>
          <w:color w:val="000000" w:themeColor="text1"/>
          <w:spacing w:val="-1"/>
          <w:kern w:val="0"/>
          <w:sz w:val="32"/>
          <w:szCs w:val="32"/>
        </w:rPr>
        <w:lastRenderedPageBreak/>
        <w:t>附件：</w:t>
      </w:r>
    </w:p>
    <w:p w14:paraId="40CF3D3B" w14:textId="2319FF70" w:rsidR="00897CBD" w:rsidRPr="004C5B31" w:rsidRDefault="00000000">
      <w:pPr>
        <w:ind w:firstLineChars="176" w:firstLine="636"/>
        <w:jc w:val="center"/>
        <w:rPr>
          <w:rFonts w:ascii="仿宋_GB2312" w:eastAsia="仿宋_GB2312" w:hAnsi="新宋体" w:cs="宋体"/>
          <w:b/>
          <w:bCs/>
          <w:color w:val="000000" w:themeColor="text1"/>
          <w:kern w:val="36"/>
          <w:sz w:val="36"/>
          <w:szCs w:val="36"/>
        </w:rPr>
      </w:pPr>
      <w:r w:rsidRPr="004C5B31">
        <w:rPr>
          <w:rFonts w:ascii="仿宋_GB2312" w:eastAsia="仿宋_GB2312" w:hAnsi="新宋体" w:cs="宋体" w:hint="eastAsia"/>
          <w:b/>
          <w:bCs/>
          <w:color w:val="000000" w:themeColor="text1"/>
          <w:kern w:val="36"/>
          <w:sz w:val="36"/>
          <w:szCs w:val="36"/>
        </w:rPr>
        <w:t>2022年度</w:t>
      </w:r>
      <w:r w:rsidR="006B1901" w:rsidRPr="004C5B31">
        <w:rPr>
          <w:rFonts w:ascii="仿宋_GB2312" w:eastAsia="仿宋_GB2312" w:hAnsi="新宋体" w:cs="宋体" w:hint="eastAsia"/>
          <w:b/>
          <w:bCs/>
          <w:color w:val="000000" w:themeColor="text1"/>
          <w:kern w:val="36"/>
          <w:sz w:val="36"/>
          <w:szCs w:val="36"/>
        </w:rPr>
        <w:t xml:space="preserve"> </w:t>
      </w:r>
      <w:r w:rsidRPr="004C5B31">
        <w:rPr>
          <w:rFonts w:ascii="仿宋_GB2312" w:eastAsia="仿宋_GB2312" w:hAnsi="新宋体" w:cs="宋体" w:hint="eastAsia"/>
          <w:b/>
          <w:bCs/>
          <w:color w:val="000000" w:themeColor="text1"/>
          <w:kern w:val="36"/>
          <w:sz w:val="36"/>
          <w:szCs w:val="36"/>
        </w:rPr>
        <w:t>“五星级安全实验室”评选</w:t>
      </w:r>
    </w:p>
    <w:p w14:paraId="696CCF42" w14:textId="77777777" w:rsidR="00897CBD" w:rsidRPr="004C5B31" w:rsidRDefault="00000000">
      <w:pPr>
        <w:ind w:firstLineChars="176" w:firstLine="563"/>
        <w:jc w:val="center"/>
        <w:rPr>
          <w:rFonts w:ascii="仿宋_GB2312" w:eastAsia="仿宋_GB2312" w:hAnsi="新宋体" w:cs="宋体"/>
          <w:bCs/>
          <w:color w:val="000000" w:themeColor="text1"/>
          <w:kern w:val="36"/>
          <w:sz w:val="32"/>
          <w:szCs w:val="32"/>
        </w:rPr>
      </w:pPr>
      <w:r w:rsidRPr="004C5B31">
        <w:rPr>
          <w:rFonts w:ascii="仿宋_GB2312" w:eastAsia="仿宋_GB2312" w:hAnsi="新宋体" w:cs="宋体" w:hint="eastAsia"/>
          <w:bCs/>
          <w:color w:val="000000" w:themeColor="text1"/>
          <w:kern w:val="36"/>
          <w:sz w:val="32"/>
          <w:szCs w:val="32"/>
        </w:rPr>
        <w:t>（初评评分表）</w:t>
      </w:r>
    </w:p>
    <w:p w14:paraId="0E57FF94" w14:textId="77777777" w:rsidR="00897CBD" w:rsidRPr="004C5B31" w:rsidRDefault="00000000">
      <w:pPr>
        <w:rPr>
          <w:rFonts w:ascii="仿宋_GB2312" w:eastAsia="仿宋_GB2312" w:hAnsi="新宋体" w:cs="宋体"/>
          <w:bCs/>
          <w:color w:val="000000" w:themeColor="text1"/>
          <w:kern w:val="36"/>
          <w:sz w:val="32"/>
          <w:szCs w:val="32"/>
        </w:rPr>
      </w:pPr>
      <w:r w:rsidRPr="004C5B31">
        <w:rPr>
          <w:rFonts w:ascii="仿宋_GB2312" w:eastAsia="仿宋_GB2312" w:hAnsi="新宋体" w:cs="宋体" w:hint="eastAsia"/>
          <w:bCs/>
          <w:color w:val="000000" w:themeColor="text1"/>
          <w:kern w:val="36"/>
          <w:sz w:val="32"/>
          <w:szCs w:val="32"/>
        </w:rPr>
        <w:t>视频编号：</w:t>
      </w:r>
    </w:p>
    <w:tbl>
      <w:tblPr>
        <w:tblStyle w:val="a3"/>
        <w:tblW w:w="5039" w:type="pct"/>
        <w:tblLook w:val="04A0" w:firstRow="1" w:lastRow="0" w:firstColumn="1" w:lastColumn="0" w:noHBand="0" w:noVBand="1"/>
      </w:tblPr>
      <w:tblGrid>
        <w:gridCol w:w="899"/>
        <w:gridCol w:w="899"/>
        <w:gridCol w:w="898"/>
        <w:gridCol w:w="898"/>
        <w:gridCol w:w="898"/>
        <w:gridCol w:w="1046"/>
        <w:gridCol w:w="1001"/>
        <w:gridCol w:w="1003"/>
        <w:gridCol w:w="1046"/>
      </w:tblGrid>
      <w:tr w:rsidR="004C5B31" w:rsidRPr="004C5B31" w14:paraId="6C69BC04" w14:textId="77777777" w:rsidTr="004C5B31">
        <w:trPr>
          <w:trHeight w:val="694"/>
        </w:trPr>
        <w:tc>
          <w:tcPr>
            <w:tcW w:w="3224" w:type="pct"/>
            <w:gridSpan w:val="6"/>
            <w:vAlign w:val="center"/>
          </w:tcPr>
          <w:p w14:paraId="60F49A1E" w14:textId="77777777" w:rsidR="00897CBD" w:rsidRPr="004C5B31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</w:pPr>
            <w:r w:rsidRPr="004C5B31"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  <w:t>内容评分（</w:t>
            </w:r>
            <w:r w:rsidRPr="004C5B31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0"/>
                <w:szCs w:val="21"/>
              </w:rPr>
              <w:t>100分</w:t>
            </w:r>
            <w:r w:rsidRPr="004C5B31"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  <w:t>）</w:t>
            </w:r>
          </w:p>
        </w:tc>
        <w:tc>
          <w:tcPr>
            <w:tcW w:w="1167" w:type="pct"/>
            <w:gridSpan w:val="2"/>
            <w:vAlign w:val="center"/>
          </w:tcPr>
          <w:p w14:paraId="22C96A6F" w14:textId="77777777" w:rsidR="00897CBD" w:rsidRPr="004C5B31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</w:pPr>
            <w:r w:rsidRPr="004C5B31"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  <w:t>加分项（</w:t>
            </w:r>
            <w:r w:rsidRPr="004C5B31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0"/>
                <w:szCs w:val="21"/>
              </w:rPr>
              <w:t>10分</w:t>
            </w:r>
            <w:r w:rsidRPr="004C5B31"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  <w:t>）</w:t>
            </w:r>
          </w:p>
        </w:tc>
        <w:tc>
          <w:tcPr>
            <w:tcW w:w="609" w:type="pct"/>
            <w:vMerge w:val="restart"/>
            <w:vAlign w:val="center"/>
          </w:tcPr>
          <w:p w14:paraId="2404EFA1" w14:textId="77777777" w:rsidR="00897CBD" w:rsidRPr="004C5B31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</w:pPr>
            <w:r w:rsidRPr="004C5B31"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  <w:t>总得分</w:t>
            </w:r>
          </w:p>
        </w:tc>
      </w:tr>
      <w:tr w:rsidR="004C5B31" w:rsidRPr="004C5B31" w14:paraId="25A63EAE" w14:textId="77777777" w:rsidTr="004C5B31">
        <w:trPr>
          <w:trHeight w:val="694"/>
        </w:trPr>
        <w:tc>
          <w:tcPr>
            <w:tcW w:w="523" w:type="pct"/>
            <w:vAlign w:val="center"/>
          </w:tcPr>
          <w:p w14:paraId="2F5EDF10" w14:textId="0DDC2F74" w:rsidR="00897CBD" w:rsidRPr="004C5B31" w:rsidRDefault="00F70E29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4C5B31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承担</w:t>
            </w:r>
            <w:r w:rsidR="0060223E" w:rsidRPr="004C5B31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学校</w:t>
            </w:r>
            <w:r w:rsidRPr="004C5B31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教学科研任务</w:t>
            </w:r>
            <w:r w:rsidR="00000000" w:rsidRPr="004C5B31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情况</w:t>
            </w:r>
          </w:p>
        </w:tc>
        <w:tc>
          <w:tcPr>
            <w:tcW w:w="523" w:type="pct"/>
            <w:vAlign w:val="center"/>
          </w:tcPr>
          <w:p w14:paraId="65A03B28" w14:textId="77777777" w:rsidR="00897CBD" w:rsidRPr="004C5B31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4C5B3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36"/>
                <w:sz w:val="24"/>
                <w:szCs w:val="24"/>
              </w:rPr>
              <w:t>制度建设与落实情况</w:t>
            </w:r>
          </w:p>
        </w:tc>
        <w:tc>
          <w:tcPr>
            <w:tcW w:w="523" w:type="pct"/>
            <w:vAlign w:val="center"/>
          </w:tcPr>
          <w:p w14:paraId="4F0A5F46" w14:textId="01959BEE" w:rsidR="00897CBD" w:rsidRPr="004C5B31" w:rsidRDefault="00F70E29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4C5B31">
              <w:rPr>
                <w:rFonts w:ascii="仿宋_GB2312" w:eastAsia="仿宋_GB2312" w:hAnsi="Arial" w:cs="Arial" w:hint="eastAsia"/>
                <w:b/>
                <w:color w:val="000000" w:themeColor="text1"/>
                <w:spacing w:val="-1"/>
                <w:kern w:val="0"/>
                <w:sz w:val="24"/>
                <w:szCs w:val="24"/>
              </w:rPr>
              <w:t>实验室风险源管理情况</w:t>
            </w:r>
          </w:p>
        </w:tc>
        <w:tc>
          <w:tcPr>
            <w:tcW w:w="523" w:type="pct"/>
            <w:vAlign w:val="center"/>
          </w:tcPr>
          <w:p w14:paraId="5BF5CFED" w14:textId="26CF832A" w:rsidR="00897CBD" w:rsidRPr="004C5B31" w:rsidRDefault="00F70E29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4C5B31">
              <w:rPr>
                <w:rFonts w:ascii="仿宋_GB2312" w:eastAsia="仿宋_GB2312" w:hAnsi="Arial" w:cs="Arial" w:hint="eastAsia"/>
                <w:b/>
                <w:color w:val="000000" w:themeColor="text1"/>
                <w:sz w:val="24"/>
                <w:szCs w:val="24"/>
              </w:rPr>
              <w:t>实验室安全管理工作特色和亮点</w:t>
            </w:r>
          </w:p>
        </w:tc>
        <w:tc>
          <w:tcPr>
            <w:tcW w:w="523" w:type="pct"/>
            <w:vAlign w:val="center"/>
          </w:tcPr>
          <w:p w14:paraId="0036AC97" w14:textId="39640C2E" w:rsidR="00897CBD" w:rsidRPr="004C5B31" w:rsidRDefault="00F70E29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4C5B31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实验人员安全培训与教育情况</w:t>
            </w:r>
          </w:p>
        </w:tc>
        <w:tc>
          <w:tcPr>
            <w:tcW w:w="609" w:type="pct"/>
            <w:vAlign w:val="center"/>
          </w:tcPr>
          <w:p w14:paraId="4C87C923" w14:textId="41B616CD" w:rsidR="00897CBD" w:rsidRPr="004C5B31" w:rsidRDefault="00F70E29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4C5B31"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实验室安全文化</w:t>
            </w:r>
            <w:r w:rsidRPr="004C5B31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建设</w:t>
            </w:r>
          </w:p>
        </w:tc>
        <w:tc>
          <w:tcPr>
            <w:tcW w:w="583" w:type="pct"/>
            <w:vAlign w:val="center"/>
          </w:tcPr>
          <w:p w14:paraId="103C2AF9" w14:textId="77777777" w:rsidR="00897CBD" w:rsidRPr="004C5B31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4C5B31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实验室</w:t>
            </w:r>
            <w:r w:rsidRPr="004C5B31"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负责人亲自出镜介绍</w:t>
            </w:r>
          </w:p>
        </w:tc>
        <w:tc>
          <w:tcPr>
            <w:tcW w:w="583" w:type="pct"/>
            <w:vAlign w:val="center"/>
          </w:tcPr>
          <w:p w14:paraId="6F49397E" w14:textId="1713D3F7" w:rsidR="00897CBD" w:rsidRPr="004C5B31" w:rsidRDefault="002671BF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4C5B31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参与</w:t>
            </w:r>
            <w:r w:rsidRPr="004C5B31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及配合</w:t>
            </w:r>
            <w:r w:rsidRPr="004C5B31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本单位和学校</w:t>
            </w:r>
            <w:r w:rsidR="0060223E" w:rsidRPr="004C5B31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实验室</w:t>
            </w:r>
            <w:r w:rsidRPr="004C5B31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安全工作</w:t>
            </w:r>
            <w:r w:rsidRPr="004C5B31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609" w:type="pct"/>
            <w:vMerge/>
            <w:vAlign w:val="center"/>
          </w:tcPr>
          <w:p w14:paraId="672F88F6" w14:textId="77777777" w:rsidR="00897CBD" w:rsidRPr="004C5B31" w:rsidRDefault="00897CBD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C5B31" w:rsidRPr="004C5B31" w14:paraId="032B1A15" w14:textId="77777777" w:rsidTr="004C5B31">
        <w:trPr>
          <w:trHeight w:val="662"/>
        </w:trPr>
        <w:tc>
          <w:tcPr>
            <w:tcW w:w="523" w:type="pct"/>
            <w:vAlign w:val="center"/>
          </w:tcPr>
          <w:p w14:paraId="75BF4F9B" w14:textId="77777777" w:rsidR="00897CBD" w:rsidRPr="004C5B31" w:rsidRDefault="00000000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523" w:type="pct"/>
            <w:vAlign w:val="center"/>
          </w:tcPr>
          <w:p w14:paraId="475DE891" w14:textId="77777777" w:rsidR="00897CBD" w:rsidRPr="004C5B31" w:rsidRDefault="00000000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523" w:type="pct"/>
            <w:vAlign w:val="center"/>
          </w:tcPr>
          <w:p w14:paraId="78AFD4DE" w14:textId="77777777" w:rsidR="00897CBD" w:rsidRPr="004C5B31" w:rsidRDefault="00000000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523" w:type="pct"/>
            <w:vAlign w:val="center"/>
          </w:tcPr>
          <w:p w14:paraId="0C8652D2" w14:textId="77777777" w:rsidR="00897CBD" w:rsidRPr="004C5B31" w:rsidRDefault="00000000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523" w:type="pct"/>
            <w:vAlign w:val="center"/>
          </w:tcPr>
          <w:p w14:paraId="1823F3AB" w14:textId="77777777" w:rsidR="00897CBD" w:rsidRPr="004C5B31" w:rsidRDefault="00000000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609" w:type="pct"/>
            <w:vAlign w:val="center"/>
          </w:tcPr>
          <w:p w14:paraId="3647B57F" w14:textId="77777777" w:rsidR="00897CBD" w:rsidRPr="004C5B31" w:rsidRDefault="00000000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583" w:type="pct"/>
            <w:vAlign w:val="center"/>
          </w:tcPr>
          <w:p w14:paraId="780AA2D3" w14:textId="77777777" w:rsidR="00897CBD" w:rsidRPr="004C5B31" w:rsidRDefault="00000000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583" w:type="pct"/>
            <w:vAlign w:val="center"/>
          </w:tcPr>
          <w:p w14:paraId="4B1562C0" w14:textId="77777777" w:rsidR="00897CBD" w:rsidRPr="004C5B31" w:rsidRDefault="00000000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4C5B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609" w:type="pct"/>
            <w:vMerge/>
            <w:vAlign w:val="center"/>
          </w:tcPr>
          <w:p w14:paraId="0E7A4163" w14:textId="77777777" w:rsidR="00897CBD" w:rsidRPr="004C5B31" w:rsidRDefault="00897CBD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C5B31" w:rsidRPr="004C5B31" w14:paraId="3DCFEE26" w14:textId="77777777" w:rsidTr="004C5B31">
        <w:trPr>
          <w:trHeight w:val="984"/>
        </w:trPr>
        <w:tc>
          <w:tcPr>
            <w:tcW w:w="523" w:type="pct"/>
            <w:vAlign w:val="center"/>
          </w:tcPr>
          <w:p w14:paraId="27944410" w14:textId="77777777" w:rsidR="00897CBD" w:rsidRPr="004C5B31" w:rsidRDefault="00897CBD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7E03E8A3" w14:textId="77777777" w:rsidR="00897CBD" w:rsidRPr="004C5B31" w:rsidRDefault="00897CBD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7700A95A" w14:textId="77777777" w:rsidR="00897CBD" w:rsidRPr="004C5B31" w:rsidRDefault="00897CBD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6F6DD083" w14:textId="77777777" w:rsidR="00897CBD" w:rsidRPr="004C5B31" w:rsidRDefault="00897CBD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62E5244E" w14:textId="77777777" w:rsidR="00897CBD" w:rsidRPr="004C5B31" w:rsidRDefault="00897CBD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0BAEA1C6" w14:textId="77777777" w:rsidR="00897CBD" w:rsidRPr="004C5B31" w:rsidRDefault="00897CBD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14:paraId="4580EFD0" w14:textId="77777777" w:rsidR="00897CBD" w:rsidRPr="004C5B31" w:rsidRDefault="00897CBD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14:paraId="7E7CD1F4" w14:textId="77777777" w:rsidR="00897CBD" w:rsidRPr="004C5B31" w:rsidRDefault="00897CBD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158F8437" w14:textId="330E2BE1" w:rsidR="00897CBD" w:rsidRPr="004C5B31" w:rsidRDefault="00897CBD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083767C" w14:textId="6D66C386" w:rsidR="00897CBD" w:rsidRPr="004C5B31" w:rsidRDefault="00000000">
      <w:pPr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4C5B31">
        <w:rPr>
          <w:rFonts w:ascii="仿宋_GB2312" w:eastAsia="仿宋_GB2312" w:hint="eastAsia"/>
          <w:color w:val="000000" w:themeColor="text1"/>
          <w:sz w:val="32"/>
          <w:szCs w:val="32"/>
        </w:rPr>
        <w:t>评委：</w:t>
      </w:r>
      <w:r w:rsidR="0060223E" w:rsidRPr="004C5B31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 w:rsidR="0060223E" w:rsidRPr="004C5B31"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</w:t>
      </w:r>
    </w:p>
    <w:sectPr w:rsidR="00897CBD" w:rsidRPr="004C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4230" w14:textId="77777777" w:rsidR="005C1E09" w:rsidRDefault="005C1E09" w:rsidP="002309A1">
      <w:r>
        <w:separator/>
      </w:r>
    </w:p>
  </w:endnote>
  <w:endnote w:type="continuationSeparator" w:id="0">
    <w:p w14:paraId="2C3050D0" w14:textId="77777777" w:rsidR="005C1E09" w:rsidRDefault="005C1E09" w:rsidP="0023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9EE1" w14:textId="77777777" w:rsidR="005C1E09" w:rsidRDefault="005C1E09" w:rsidP="002309A1">
      <w:r>
        <w:separator/>
      </w:r>
    </w:p>
  </w:footnote>
  <w:footnote w:type="continuationSeparator" w:id="0">
    <w:p w14:paraId="078372C6" w14:textId="77777777" w:rsidR="005C1E09" w:rsidRDefault="005C1E09" w:rsidP="0023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D21"/>
    <w:rsid w:val="00006114"/>
    <w:rsid w:val="00075BB7"/>
    <w:rsid w:val="000D1BBA"/>
    <w:rsid w:val="001A550A"/>
    <w:rsid w:val="002309A1"/>
    <w:rsid w:val="00243DCF"/>
    <w:rsid w:val="00244B52"/>
    <w:rsid w:val="002671BF"/>
    <w:rsid w:val="00285DA6"/>
    <w:rsid w:val="002A0BAD"/>
    <w:rsid w:val="00301B9B"/>
    <w:rsid w:val="004C5B31"/>
    <w:rsid w:val="005C1E09"/>
    <w:rsid w:val="0060223E"/>
    <w:rsid w:val="006057BB"/>
    <w:rsid w:val="006B1901"/>
    <w:rsid w:val="00897CBD"/>
    <w:rsid w:val="00CD6D21"/>
    <w:rsid w:val="00F2612D"/>
    <w:rsid w:val="00F70E29"/>
    <w:rsid w:val="00FF33F0"/>
    <w:rsid w:val="3F69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B8278"/>
  <w15:docId w15:val="{796B9A91-47A2-46C1-B347-953D04B7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">
    <w:name w:val="5"/>
    <w:basedOn w:val="a0"/>
  </w:style>
  <w:style w:type="paragraph" w:styleId="a4">
    <w:name w:val="header"/>
    <w:basedOn w:val="a"/>
    <w:link w:val="a5"/>
    <w:uiPriority w:val="99"/>
    <w:unhideWhenUsed/>
    <w:rsid w:val="00230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09A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0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09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OFD</dc:creator>
  <cp:lastModifiedBy>GUOYONG</cp:lastModifiedBy>
  <cp:revision>11</cp:revision>
  <dcterms:created xsi:type="dcterms:W3CDTF">2022-11-14T06:04:00Z</dcterms:created>
  <dcterms:modified xsi:type="dcterms:W3CDTF">2022-11-14T15:50:00Z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